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F773C4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075579" w:rsidRPr="00075579">
        <w:rPr>
          <w:rFonts w:ascii="Arial" w:hAnsi="Arial" w:cs="Arial"/>
          <w:b/>
          <w:sz w:val="24"/>
          <w:szCs w:val="24"/>
          <w:lang w:eastAsia="ja-JP"/>
        </w:rPr>
        <w:t>RP-213126</w:t>
      </w:r>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055302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71B0">
        <w:rPr>
          <w:rFonts w:ascii="Arial" w:hAnsi="Arial" w:cs="Arial"/>
        </w:rPr>
        <w:t>9.4.2.2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971B0" w14:paraId="5819BA8D"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077B0CEF" w14:textId="77777777" w:rsidR="00F971B0" w:rsidRDefault="00F971B0" w:rsidP="00F6695D">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16ABCE65" w14:textId="77777777" w:rsidR="00F971B0" w:rsidRDefault="00F971B0" w:rsidP="00F6695D">
            <w:pPr>
              <w:tabs>
                <w:tab w:val="left" w:pos="567"/>
              </w:tabs>
              <w:spacing w:after="0"/>
              <w:rPr>
                <w:rFonts w:ascii="Arial" w:hAnsi="Arial" w:cs="Arial"/>
              </w:rPr>
            </w:pPr>
            <w:r>
              <w:rPr>
                <w:rFonts w:ascii="Arial" w:hAnsi="Arial" w:cs="Arial"/>
                <w:lang w:eastAsia="ja-JP"/>
              </w:rPr>
              <w:t>Dual Connectivity (DC) of 2 bands LTE inter-band CA (2DL/1UL) and 1 NR band (1DL/1UL)</w:t>
            </w:r>
          </w:p>
        </w:tc>
      </w:tr>
      <w:tr w:rsidR="00F971B0" w14:paraId="7D965594"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6E16A676" w14:textId="77777777" w:rsidR="00F971B0" w:rsidRDefault="00F971B0" w:rsidP="00F6695D">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75FCE4A4" w14:textId="77777777" w:rsidR="00F971B0" w:rsidRDefault="00F971B0" w:rsidP="00F6695D">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01DC5773" w14:textId="77777777" w:rsidR="00F971B0" w:rsidRDefault="00F971B0" w:rsidP="00F6695D">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7D139198" w14:textId="77777777" w:rsidR="00F971B0" w:rsidRDefault="00F971B0" w:rsidP="00F6695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2C5649C" w14:textId="77777777" w:rsidR="00F971B0" w:rsidRDefault="00F971B0" w:rsidP="00F6695D">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19B1B746" w14:textId="77777777" w:rsidR="00F971B0" w:rsidRDefault="00F971B0" w:rsidP="00F6695D">
            <w:pPr>
              <w:tabs>
                <w:tab w:val="left" w:pos="567"/>
              </w:tabs>
              <w:spacing w:after="0"/>
              <w:rPr>
                <w:rFonts w:ascii="Arial" w:hAnsi="Arial" w:cs="Arial"/>
              </w:rPr>
            </w:pPr>
            <w:r>
              <w:rPr>
                <w:rFonts w:ascii="Arial" w:hAnsi="Arial" w:cs="Arial"/>
              </w:rPr>
              <w:t>Performance part:</w:t>
            </w:r>
          </w:p>
          <w:p w14:paraId="51D0C2FC" w14:textId="77777777" w:rsidR="00F971B0" w:rsidRDefault="00F971B0" w:rsidP="00F6695D">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50D50D1F" w14:textId="77777777" w:rsidR="00F971B0" w:rsidRDefault="00F971B0" w:rsidP="00F6695D">
            <w:pPr>
              <w:tabs>
                <w:tab w:val="left" w:pos="567"/>
              </w:tabs>
              <w:spacing w:after="0"/>
              <w:rPr>
                <w:rFonts w:ascii="Arial" w:hAnsi="Arial" w:cs="Arial"/>
              </w:rPr>
            </w:pPr>
            <w:r>
              <w:rPr>
                <w:rFonts w:ascii="Arial" w:hAnsi="Arial" w:cs="Arial"/>
              </w:rPr>
              <w:t>Testing part:</w:t>
            </w:r>
          </w:p>
          <w:p w14:paraId="1865345B" w14:textId="77777777" w:rsidR="00F971B0" w:rsidRDefault="00F971B0" w:rsidP="00F6695D">
            <w:pPr>
              <w:tabs>
                <w:tab w:val="left" w:pos="567"/>
              </w:tabs>
              <w:spacing w:after="0"/>
              <w:rPr>
                <w:rFonts w:ascii="Arial" w:hAnsi="Arial" w:cs="Arial"/>
                <w:lang w:eastAsia="ja-JP"/>
              </w:rPr>
            </w:pPr>
            <w:r>
              <w:rPr>
                <w:rFonts w:ascii="Arial" w:hAnsi="Arial" w:cs="Arial"/>
                <w:lang w:eastAsia="ja-JP"/>
              </w:rPr>
              <w:t>No</w:t>
            </w:r>
          </w:p>
        </w:tc>
      </w:tr>
      <w:tr w:rsidR="00F971B0" w14:paraId="79626158"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0B5E1CC2" w14:textId="77777777" w:rsidR="00F971B0" w:rsidRDefault="00F971B0" w:rsidP="00F6695D">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3481FA0C" w14:textId="77777777" w:rsidR="00F971B0" w:rsidRDefault="00F971B0" w:rsidP="00F6695D">
            <w:pPr>
              <w:tabs>
                <w:tab w:val="left" w:pos="567"/>
              </w:tabs>
              <w:spacing w:after="0"/>
              <w:rPr>
                <w:rFonts w:ascii="Arial" w:hAnsi="Arial" w:cs="Arial"/>
              </w:rPr>
            </w:pPr>
            <w:r>
              <w:rPr>
                <w:rFonts w:ascii="Arial" w:hAnsi="Arial" w:cs="Arial"/>
              </w:rPr>
              <w:t>DC_R17_2BLTE_1BNR_3DL2UL</w:t>
            </w:r>
          </w:p>
        </w:tc>
      </w:tr>
      <w:tr w:rsidR="00F971B0" w14:paraId="2B21BEA0"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4E3D55A5" w14:textId="77777777" w:rsidR="00F971B0" w:rsidRDefault="00F971B0" w:rsidP="00F6695D">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220B6B57" w14:textId="77777777" w:rsidR="00F971B0" w:rsidRDefault="00F971B0" w:rsidP="00F6695D">
            <w:pPr>
              <w:tabs>
                <w:tab w:val="left" w:pos="567"/>
              </w:tabs>
              <w:spacing w:after="0"/>
              <w:rPr>
                <w:rFonts w:ascii="Arial" w:hAnsi="Arial" w:cs="Arial"/>
                <w:lang w:eastAsia="ja-JP"/>
              </w:rPr>
            </w:pPr>
            <w:r>
              <w:rPr>
                <w:rFonts w:ascii="Arial" w:hAnsi="Arial" w:cs="Arial"/>
                <w:lang w:eastAsia="ja-JP"/>
              </w:rPr>
              <w:t>880099</w:t>
            </w:r>
          </w:p>
        </w:tc>
      </w:tr>
      <w:tr w:rsidR="00F971B0" w14:paraId="01811D7D"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489AC7AE" w14:textId="77777777" w:rsidR="00F971B0" w:rsidRDefault="00F971B0" w:rsidP="00F6695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74EB49F4" w14:textId="77777777" w:rsidR="00F971B0" w:rsidRDefault="00F971B0" w:rsidP="00F6695D">
            <w:pPr>
              <w:tabs>
                <w:tab w:val="left" w:pos="567"/>
              </w:tabs>
              <w:spacing w:after="0"/>
              <w:rPr>
                <w:rFonts w:ascii="Arial" w:hAnsi="Arial" w:cs="Arial"/>
                <w:lang w:eastAsia="ja-JP"/>
              </w:rPr>
            </w:pPr>
            <w:r w:rsidRPr="00F27132">
              <w:rPr>
                <w:rFonts w:ascii="Arial" w:hAnsi="Arial" w:cs="Arial"/>
                <w:lang w:eastAsia="ja-JP"/>
              </w:rPr>
              <w:t>RP-211371</w:t>
            </w:r>
          </w:p>
        </w:tc>
      </w:tr>
      <w:tr w:rsidR="00F971B0" w14:paraId="4FF0FA41"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51550406" w14:textId="77777777" w:rsidR="00F971B0" w:rsidRDefault="00F971B0" w:rsidP="00F6695D">
            <w:pPr>
              <w:tabs>
                <w:tab w:val="left" w:pos="567"/>
              </w:tabs>
              <w:spacing w:after="0"/>
              <w:rPr>
                <w:rFonts w:ascii="Arial" w:hAnsi="Arial" w:cs="Arial"/>
                <w:b/>
              </w:rPr>
            </w:pPr>
            <w:r>
              <w:rPr>
                <w:rFonts w:ascii="Arial" w:hAnsi="Arial" w:cs="Arial"/>
                <w:b/>
              </w:rPr>
              <w:t>Target Completion Date</w:t>
            </w:r>
          </w:p>
          <w:p w14:paraId="45883C30" w14:textId="77777777" w:rsidR="00F971B0" w:rsidRDefault="00F971B0" w:rsidP="00F6695D">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1679D2DC" w14:textId="77777777" w:rsidR="00F971B0" w:rsidRDefault="00F971B0" w:rsidP="00F6695D">
            <w:pPr>
              <w:tabs>
                <w:tab w:val="left" w:pos="567"/>
              </w:tabs>
              <w:spacing w:after="0"/>
              <w:rPr>
                <w:rFonts w:ascii="Arial" w:hAnsi="Arial" w:cs="Arial"/>
                <w:lang w:eastAsia="ja-JP"/>
              </w:rPr>
            </w:pPr>
            <w:r>
              <w:rPr>
                <w:rFonts w:ascii="Arial" w:hAnsi="Arial" w:cs="Arial"/>
                <w:lang w:eastAsia="ja-JP"/>
              </w:rPr>
              <w:t xml:space="preserve">Study Item: </w:t>
            </w:r>
          </w:p>
          <w:p w14:paraId="5A9AF818" w14:textId="77777777" w:rsidR="00F971B0" w:rsidRDefault="00F971B0" w:rsidP="00F6695D">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62C9713" w14:textId="77777777" w:rsidR="00F971B0" w:rsidRDefault="00F971B0" w:rsidP="00F6695D">
            <w:pPr>
              <w:tabs>
                <w:tab w:val="left" w:pos="567"/>
              </w:tabs>
              <w:spacing w:after="0"/>
              <w:rPr>
                <w:rFonts w:ascii="Arial" w:eastAsia="Yu Mincho" w:hAnsi="Arial" w:cs="Arial"/>
                <w:color w:val="FF9201"/>
                <w:kern w:val="2"/>
                <w:lang w:val="en-US" w:eastAsia="ja-JP"/>
              </w:rPr>
            </w:pPr>
            <w:r>
              <w:rPr>
                <w:rFonts w:ascii="Arial" w:hAnsi="Arial" w:cs="Arial"/>
                <w:lang w:eastAsia="ja-JP"/>
              </w:rPr>
              <w:t>Core part: 03/2022</w:t>
            </w:r>
          </w:p>
        </w:tc>
        <w:tc>
          <w:tcPr>
            <w:tcW w:w="2268" w:type="dxa"/>
            <w:tcBorders>
              <w:top w:val="single" w:sz="4" w:space="0" w:color="auto"/>
              <w:left w:val="single" w:sz="4" w:space="0" w:color="auto"/>
              <w:bottom w:val="single" w:sz="4" w:space="0" w:color="auto"/>
              <w:right w:val="single" w:sz="4" w:space="0" w:color="auto"/>
            </w:tcBorders>
            <w:hideMark/>
          </w:tcPr>
          <w:p w14:paraId="77AC6C05" w14:textId="77777777" w:rsidR="00F971B0" w:rsidRDefault="00F971B0" w:rsidP="00F6695D">
            <w:pPr>
              <w:tabs>
                <w:tab w:val="left" w:pos="567"/>
              </w:tabs>
              <w:spacing w:after="0"/>
              <w:rPr>
                <w:rFonts w:ascii="Arial" w:hAnsi="Arial" w:cs="Arial"/>
                <w:lang w:eastAsia="ja-JP"/>
              </w:rPr>
            </w:pPr>
            <w:r>
              <w:rPr>
                <w:rFonts w:ascii="Arial" w:hAnsi="Arial" w:cs="Arial"/>
                <w:lang w:eastAsia="ja-JP"/>
              </w:rPr>
              <w:t>Performance part: 03/2022</w:t>
            </w:r>
          </w:p>
        </w:tc>
        <w:tc>
          <w:tcPr>
            <w:tcW w:w="1694" w:type="dxa"/>
            <w:gridSpan w:val="2"/>
            <w:tcBorders>
              <w:top w:val="single" w:sz="4" w:space="0" w:color="auto"/>
              <w:left w:val="single" w:sz="4" w:space="0" w:color="auto"/>
              <w:bottom w:val="single" w:sz="4" w:space="0" w:color="auto"/>
              <w:right w:val="single" w:sz="4" w:space="0" w:color="auto"/>
            </w:tcBorders>
            <w:hideMark/>
          </w:tcPr>
          <w:p w14:paraId="2CB8FDE5" w14:textId="77777777" w:rsidR="00F971B0" w:rsidRDefault="00F971B0" w:rsidP="00F6695D">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971B0" w14:paraId="0D821415" w14:textId="77777777" w:rsidTr="00F6695D">
        <w:tc>
          <w:tcPr>
            <w:tcW w:w="2436" w:type="dxa"/>
            <w:tcBorders>
              <w:top w:val="single" w:sz="4" w:space="0" w:color="auto"/>
              <w:left w:val="single" w:sz="4" w:space="0" w:color="auto"/>
              <w:bottom w:val="single" w:sz="4" w:space="0" w:color="auto"/>
              <w:right w:val="single" w:sz="4" w:space="0" w:color="auto"/>
            </w:tcBorders>
            <w:hideMark/>
          </w:tcPr>
          <w:p w14:paraId="6ABD7510" w14:textId="77777777" w:rsidR="00F971B0" w:rsidRDefault="00F971B0" w:rsidP="00F6695D">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0140E4C5" w14:textId="77777777" w:rsidR="00F971B0" w:rsidRDefault="00F971B0" w:rsidP="00F6695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31951A02" w14:textId="77777777" w:rsidR="00F971B0" w:rsidRDefault="00F971B0" w:rsidP="00F6695D">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0137A4C" w14:textId="77777777" w:rsidR="00F971B0" w:rsidRDefault="00F971B0" w:rsidP="00F6695D">
            <w:pPr>
              <w:tabs>
                <w:tab w:val="left" w:pos="567"/>
              </w:tabs>
              <w:spacing w:after="0"/>
              <w:rPr>
                <w:rFonts w:ascii="Arial" w:hAnsi="Arial" w:cs="Arial"/>
                <w:lang w:eastAsia="ja-JP"/>
              </w:rPr>
            </w:pPr>
            <w:r>
              <w:rPr>
                <w:rFonts w:ascii="Arial" w:hAnsi="Arial" w:cs="Arial"/>
                <w:lang w:eastAsia="ja-JP"/>
              </w:rPr>
              <w:t xml:space="preserve">Core part: </w:t>
            </w:r>
          </w:p>
          <w:p w14:paraId="46478419" w14:textId="7BDCD19D" w:rsidR="00F971B0" w:rsidRDefault="00F971B0" w:rsidP="00F6695D">
            <w:pPr>
              <w:tabs>
                <w:tab w:val="left" w:pos="567"/>
              </w:tabs>
              <w:spacing w:after="0"/>
              <w:rPr>
                <w:rFonts w:ascii="Arial" w:hAnsi="Arial" w:cs="Arial"/>
                <w:lang w:eastAsia="ja-JP"/>
              </w:rPr>
            </w:pPr>
            <w:r>
              <w:rPr>
                <w:rFonts w:ascii="Arial" w:hAnsi="Arial" w:cs="Arial"/>
                <w:color w:val="00B050"/>
                <w:lang w:eastAsia="ja-JP"/>
              </w:rPr>
              <w:t>75%</w:t>
            </w:r>
          </w:p>
        </w:tc>
        <w:tc>
          <w:tcPr>
            <w:tcW w:w="2268" w:type="dxa"/>
            <w:tcBorders>
              <w:top w:val="single" w:sz="4" w:space="0" w:color="auto"/>
              <w:left w:val="single" w:sz="4" w:space="0" w:color="auto"/>
              <w:bottom w:val="single" w:sz="4" w:space="0" w:color="auto"/>
              <w:right w:val="single" w:sz="4" w:space="0" w:color="auto"/>
            </w:tcBorders>
            <w:hideMark/>
          </w:tcPr>
          <w:p w14:paraId="40A38401" w14:textId="77777777" w:rsidR="00F971B0" w:rsidRDefault="00F971B0" w:rsidP="00F6695D">
            <w:pPr>
              <w:tabs>
                <w:tab w:val="left" w:pos="567"/>
              </w:tabs>
              <w:spacing w:after="0"/>
              <w:rPr>
                <w:rFonts w:ascii="Arial" w:hAnsi="Arial" w:cs="Arial"/>
                <w:lang w:eastAsia="ja-JP"/>
              </w:rPr>
            </w:pPr>
            <w:r>
              <w:rPr>
                <w:rFonts w:ascii="Arial" w:hAnsi="Arial" w:cs="Arial"/>
                <w:lang w:eastAsia="ja-JP"/>
              </w:rPr>
              <w:t xml:space="preserve">Performance Part: </w:t>
            </w:r>
          </w:p>
          <w:p w14:paraId="5C0BFACB" w14:textId="555D960E" w:rsidR="00F971B0" w:rsidRDefault="00F971B0" w:rsidP="00F6695D">
            <w:pPr>
              <w:tabs>
                <w:tab w:val="left" w:pos="567"/>
              </w:tabs>
              <w:spacing w:after="0"/>
              <w:rPr>
                <w:rFonts w:ascii="Arial" w:eastAsia="Yu Mincho" w:hAnsi="Arial" w:cs="Arial"/>
                <w:lang w:eastAsia="ja-JP"/>
              </w:rPr>
            </w:pPr>
            <w:r>
              <w:rPr>
                <w:rFonts w:ascii="Arial" w:hAnsi="Arial" w:cs="Arial"/>
                <w:color w:val="00B050"/>
                <w:kern w:val="2"/>
                <w:sz w:val="21"/>
                <w:szCs w:val="22"/>
                <w:lang w:val="en-US" w:eastAsia="ja-JP"/>
              </w:rPr>
              <w:t>75%</w:t>
            </w:r>
          </w:p>
        </w:tc>
        <w:tc>
          <w:tcPr>
            <w:tcW w:w="1694" w:type="dxa"/>
            <w:gridSpan w:val="2"/>
            <w:tcBorders>
              <w:top w:val="single" w:sz="4" w:space="0" w:color="auto"/>
              <w:left w:val="single" w:sz="4" w:space="0" w:color="auto"/>
              <w:bottom w:val="single" w:sz="4" w:space="0" w:color="auto"/>
              <w:right w:val="single" w:sz="4" w:space="0" w:color="auto"/>
            </w:tcBorders>
            <w:hideMark/>
          </w:tcPr>
          <w:p w14:paraId="52A1352E" w14:textId="77777777" w:rsidR="00F971B0" w:rsidRDefault="00F971B0" w:rsidP="00F6695D">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F971B0">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052BF4E" w:rsidR="00EF4800" w:rsidRPr="008836AC" w:rsidRDefault="00F971B0"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F971B0" w:rsidRPr="008836AC" w14:paraId="5EF9AD31" w14:textId="77777777" w:rsidTr="00F971B0">
        <w:tc>
          <w:tcPr>
            <w:tcW w:w="1416" w:type="dxa"/>
            <w:vMerge w:val="restart"/>
            <w:vAlign w:val="center"/>
          </w:tcPr>
          <w:p w14:paraId="589FA298" w14:textId="77777777" w:rsidR="00F971B0" w:rsidRPr="008836AC" w:rsidRDefault="00F971B0" w:rsidP="00F971B0">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971B0" w:rsidRPr="008836AC" w:rsidRDefault="00F971B0" w:rsidP="00F971B0">
            <w:pPr>
              <w:tabs>
                <w:tab w:val="left" w:pos="567"/>
              </w:tabs>
              <w:spacing w:after="0"/>
              <w:rPr>
                <w:rFonts w:ascii="Arial" w:hAnsi="Arial" w:cs="Arial"/>
                <w:b/>
              </w:rPr>
            </w:pPr>
            <w:r w:rsidRPr="008836AC">
              <w:rPr>
                <w:rFonts w:ascii="Arial" w:hAnsi="Arial" w:cs="Arial"/>
                <w:b/>
              </w:rPr>
              <w:t>Name</w:t>
            </w:r>
          </w:p>
        </w:tc>
        <w:tc>
          <w:tcPr>
            <w:tcW w:w="7335" w:type="dxa"/>
          </w:tcPr>
          <w:p w14:paraId="127CF618" w14:textId="5AA086FE" w:rsidR="00F971B0" w:rsidRPr="008836AC" w:rsidRDefault="00F971B0" w:rsidP="00F971B0">
            <w:pPr>
              <w:tabs>
                <w:tab w:val="left" w:pos="567"/>
              </w:tabs>
              <w:spacing w:after="0"/>
              <w:rPr>
                <w:rFonts w:ascii="Arial" w:hAnsi="Arial" w:cs="Arial"/>
                <w:lang w:eastAsia="ja-JP"/>
              </w:rPr>
            </w:pPr>
            <w:proofErr w:type="spellStart"/>
            <w:r>
              <w:rPr>
                <w:rFonts w:ascii="Arial" w:hAnsi="Arial" w:cs="Arial"/>
                <w:lang w:eastAsia="zh-CN"/>
              </w:rPr>
              <w:t>Liehai</w:t>
            </w:r>
            <w:proofErr w:type="spellEnd"/>
            <w:r>
              <w:rPr>
                <w:rFonts w:ascii="Arial" w:hAnsi="Arial" w:cs="Arial"/>
                <w:lang w:eastAsia="zh-CN"/>
              </w:rPr>
              <w:t xml:space="preserve"> Liu</w:t>
            </w:r>
          </w:p>
        </w:tc>
      </w:tr>
      <w:tr w:rsidR="00F971B0" w:rsidRPr="008836AC" w14:paraId="36040647" w14:textId="77777777" w:rsidTr="00F971B0">
        <w:tc>
          <w:tcPr>
            <w:tcW w:w="1416" w:type="dxa"/>
            <w:vMerge/>
          </w:tcPr>
          <w:p w14:paraId="2B760CAA" w14:textId="77777777" w:rsidR="00F971B0" w:rsidRPr="008836AC" w:rsidRDefault="00F971B0" w:rsidP="00F971B0">
            <w:pPr>
              <w:tabs>
                <w:tab w:val="left" w:pos="567"/>
              </w:tabs>
              <w:rPr>
                <w:rFonts w:ascii="Arial" w:hAnsi="Arial" w:cs="Arial"/>
                <w:b/>
              </w:rPr>
            </w:pPr>
          </w:p>
        </w:tc>
        <w:tc>
          <w:tcPr>
            <w:tcW w:w="1335" w:type="dxa"/>
          </w:tcPr>
          <w:p w14:paraId="6AD0A3C2" w14:textId="77777777" w:rsidR="00F971B0" w:rsidRPr="008836AC" w:rsidRDefault="00F971B0" w:rsidP="00F971B0">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7A2C0" w:rsidR="00F971B0" w:rsidRPr="008836AC" w:rsidRDefault="00F971B0" w:rsidP="00F971B0">
            <w:pPr>
              <w:tabs>
                <w:tab w:val="left" w:pos="567"/>
              </w:tabs>
              <w:spacing w:after="0"/>
              <w:rPr>
                <w:rFonts w:ascii="Arial" w:hAnsi="Arial" w:cs="Arial"/>
                <w:lang w:eastAsia="ja-JP"/>
              </w:rPr>
            </w:pPr>
            <w:r>
              <w:rPr>
                <w:rFonts w:ascii="Arial" w:hAnsi="Arial" w:cs="Arial"/>
                <w:lang w:eastAsia="zh-CN"/>
              </w:rPr>
              <w:t>Huawei</w:t>
            </w:r>
          </w:p>
        </w:tc>
      </w:tr>
      <w:tr w:rsidR="00F971B0" w:rsidRPr="008836AC" w14:paraId="588EE5C8" w14:textId="77777777" w:rsidTr="00F971B0">
        <w:tc>
          <w:tcPr>
            <w:tcW w:w="1416" w:type="dxa"/>
            <w:vMerge/>
          </w:tcPr>
          <w:p w14:paraId="5371B18D" w14:textId="77777777" w:rsidR="00F971B0" w:rsidRPr="008836AC" w:rsidRDefault="00F971B0" w:rsidP="00F971B0">
            <w:pPr>
              <w:tabs>
                <w:tab w:val="left" w:pos="567"/>
              </w:tabs>
              <w:rPr>
                <w:rFonts w:ascii="Arial" w:hAnsi="Arial" w:cs="Arial"/>
                <w:b/>
              </w:rPr>
            </w:pPr>
          </w:p>
        </w:tc>
        <w:tc>
          <w:tcPr>
            <w:tcW w:w="1335" w:type="dxa"/>
          </w:tcPr>
          <w:p w14:paraId="4BB54D4E" w14:textId="77777777" w:rsidR="00F971B0" w:rsidRPr="008836AC" w:rsidRDefault="00F971B0" w:rsidP="00F971B0">
            <w:pPr>
              <w:tabs>
                <w:tab w:val="left" w:pos="567"/>
              </w:tabs>
              <w:spacing w:after="0"/>
              <w:rPr>
                <w:rFonts w:ascii="Arial" w:hAnsi="Arial" w:cs="Arial"/>
                <w:b/>
              </w:rPr>
            </w:pPr>
            <w:r w:rsidRPr="008836AC">
              <w:rPr>
                <w:rFonts w:ascii="Arial" w:hAnsi="Arial" w:cs="Arial"/>
                <w:b/>
              </w:rPr>
              <w:t>Email</w:t>
            </w:r>
          </w:p>
        </w:tc>
        <w:tc>
          <w:tcPr>
            <w:tcW w:w="7335" w:type="dxa"/>
          </w:tcPr>
          <w:p w14:paraId="0563966F" w14:textId="31DB8FD8" w:rsidR="00F971B0" w:rsidRPr="008836AC" w:rsidRDefault="00F971B0" w:rsidP="00F971B0">
            <w:pPr>
              <w:tabs>
                <w:tab w:val="left" w:pos="567"/>
              </w:tabs>
              <w:spacing w:after="0"/>
              <w:rPr>
                <w:rFonts w:ascii="Arial" w:hAnsi="Arial" w:cs="Arial"/>
              </w:rPr>
            </w:pPr>
            <w:r>
              <w:rPr>
                <w:rFonts w:ascii="Arial" w:hAnsi="Arial" w:cs="Arial"/>
                <w:lang w:eastAsia="zh-CN"/>
              </w:rPr>
              <w:t>liuliehai@huawei.com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79285F1"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D83E4CD" w14:textId="77777777" w:rsidR="00F971B0" w:rsidRDefault="00F971B0" w:rsidP="00F971B0">
      <w:pPr>
        <w:rPr>
          <w:rFonts w:eastAsia="Yu Mincho"/>
          <w:lang w:val="en-US" w:eastAsia="ja-JP"/>
        </w:rPr>
      </w:pPr>
      <w:r>
        <w:rPr>
          <w:rFonts w:ascii="Arial" w:eastAsia="MS Mincho" w:hAnsi="Arial" w:cs="Arial"/>
          <w:color w:val="000000"/>
          <w:highlight w:val="white"/>
          <w:lang w:val="en-US" w:eastAsia="ja-JP"/>
        </w:rPr>
        <w:t>The status is provided in the appended Excel sheet</w:t>
      </w:r>
      <w:r>
        <w:rPr>
          <w:rFonts w:asciiTheme="minorEastAsia" w:eastAsiaTheme="minorEastAsia" w:hAnsiTheme="minorEastAsia" w:cs="Arial" w:hint="eastAsia"/>
          <w:color w:val="000000"/>
          <w:lang w:val="en-US" w:eastAsia="zh-CN"/>
        </w:rPr>
        <w:t>.</w:t>
      </w:r>
    </w:p>
    <w:p w14:paraId="3835A83C" w14:textId="77777777" w:rsidR="00F971B0" w:rsidRPr="00F971B0" w:rsidRDefault="00F971B0" w:rsidP="00F971B0">
      <w:pPr>
        <w:rPr>
          <w:rFonts w:eastAsia="Yu Mincho"/>
          <w:lang w:val="en-US" w:eastAsia="ja-JP"/>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FE001" w14:textId="77777777" w:rsidR="00EC58CF" w:rsidRDefault="00EC58CF">
      <w:r>
        <w:separator/>
      </w:r>
    </w:p>
  </w:endnote>
  <w:endnote w:type="continuationSeparator" w:id="0">
    <w:p w14:paraId="30978C45" w14:textId="77777777" w:rsidR="00EC58CF" w:rsidRDefault="00EC5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75579">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75579">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59D13" w14:textId="77777777" w:rsidR="00EC58CF" w:rsidRDefault="00EC58CF">
      <w:r>
        <w:separator/>
      </w:r>
    </w:p>
  </w:footnote>
  <w:footnote w:type="continuationSeparator" w:id="0">
    <w:p w14:paraId="537E07EC" w14:textId="77777777" w:rsidR="00EC58CF" w:rsidRDefault="00EC58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75579"/>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4B46"/>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58CF"/>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71B0"/>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F20B7B"/>
    <w:pPr>
      <w:pBdr>
        <w:top w:val="none" w:sz="0" w:space="0" w:color="auto"/>
      </w:pBdr>
      <w:spacing w:before="180"/>
      <w:outlineLvl w:val="1"/>
    </w:pPr>
    <w:rPr>
      <w:sz w:val="32"/>
    </w:rPr>
  </w:style>
  <w:style w:type="paragraph" w:styleId="3">
    <w:name w:val="heading 3"/>
    <w:aliases w:val="Underrubrik2,H3,no break,Memo Heading 3"/>
    <w:basedOn w:val="2"/>
    <w:next w:val="a0"/>
    <w:qFormat/>
    <w:rsid w:val="00F20B7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20B7B"/>
    <w:pPr>
      <w:ind w:left="1418" w:hanging="1418"/>
      <w:outlineLvl w:val="3"/>
    </w:pPr>
    <w:rPr>
      <w:sz w:val="24"/>
    </w:rPr>
  </w:style>
  <w:style w:type="paragraph" w:styleId="5">
    <w:name w:val="heading 5"/>
    <w:aliases w:val="H5"/>
    <w:basedOn w:val="4"/>
    <w:next w:val="a0"/>
    <w:qFormat/>
    <w:rsid w:val="00F20B7B"/>
    <w:pPr>
      <w:ind w:left="1701" w:hanging="1701"/>
      <w:outlineLvl w:val="4"/>
    </w:pPr>
    <w:rPr>
      <w:sz w:val="22"/>
    </w:rPr>
  </w:style>
  <w:style w:type="paragraph" w:styleId="6">
    <w:name w:val="heading 6"/>
    <w:basedOn w:val="H6"/>
    <w:next w:val="a0"/>
    <w:link w:val="6Char"/>
    <w:qFormat/>
    <w:rsid w:val="00F20B7B"/>
    <w:pPr>
      <w:outlineLvl w:val="5"/>
    </w:pPr>
  </w:style>
  <w:style w:type="paragraph" w:styleId="7">
    <w:name w:val="heading 7"/>
    <w:basedOn w:val="H6"/>
    <w:next w:val="a0"/>
    <w:link w:val="7Char"/>
    <w:qFormat/>
    <w:rsid w:val="00F20B7B"/>
    <w:pPr>
      <w:outlineLvl w:val="6"/>
    </w:pPr>
  </w:style>
  <w:style w:type="paragraph" w:styleId="8">
    <w:name w:val="heading 8"/>
    <w:aliases w:val="Table Heading"/>
    <w:basedOn w:val="1"/>
    <w:next w:val="a0"/>
    <w:qFormat/>
    <w:rsid w:val="00F20B7B"/>
    <w:pPr>
      <w:ind w:left="0" w:firstLine="0"/>
      <w:outlineLvl w:val="7"/>
    </w:pPr>
  </w:style>
  <w:style w:type="paragraph" w:styleId="9">
    <w:name w:val="heading 9"/>
    <w:aliases w:val="Figure Heading,FH"/>
    <w:basedOn w:val="8"/>
    <w:next w:val="a0"/>
    <w:qFormat/>
    <w:rsid w:val="00F20B7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20B7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20B7B"/>
    <w:pPr>
      <w:spacing w:before="180"/>
      <w:ind w:left="2693" w:hanging="2693"/>
    </w:pPr>
    <w:rPr>
      <w:b/>
    </w:rPr>
  </w:style>
  <w:style w:type="paragraph" w:styleId="10">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F20B7B"/>
    <w:pPr>
      <w:ind w:left="1701" w:hanging="1701"/>
    </w:pPr>
  </w:style>
  <w:style w:type="paragraph" w:styleId="40">
    <w:name w:val="toc 4"/>
    <w:basedOn w:val="30"/>
    <w:rsid w:val="00F20B7B"/>
    <w:pPr>
      <w:ind w:left="1418" w:hanging="1418"/>
    </w:pPr>
  </w:style>
  <w:style w:type="paragraph" w:styleId="30">
    <w:name w:val="toc 3"/>
    <w:basedOn w:val="20"/>
    <w:rsid w:val="00F20B7B"/>
    <w:pPr>
      <w:ind w:left="1134" w:hanging="1134"/>
    </w:pPr>
  </w:style>
  <w:style w:type="paragraph" w:styleId="20">
    <w:name w:val="toc 2"/>
    <w:basedOn w:val="10"/>
    <w:rsid w:val="00F20B7B"/>
    <w:pPr>
      <w:keepNext w:val="0"/>
      <w:spacing w:before="0"/>
      <w:ind w:left="851" w:hanging="851"/>
    </w:pPr>
    <w:rPr>
      <w:sz w:val="20"/>
    </w:rPr>
  </w:style>
  <w:style w:type="paragraph" w:styleId="21">
    <w:name w:val="index 2"/>
    <w:basedOn w:val="11"/>
    <w:rsid w:val="00F20B7B"/>
    <w:pPr>
      <w:ind w:left="284"/>
    </w:pPr>
  </w:style>
  <w:style w:type="paragraph" w:styleId="11">
    <w:name w:val="index 1"/>
    <w:basedOn w:val="a0"/>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F20B7B"/>
    <w:pPr>
      <w:outlineLvl w:val="9"/>
    </w:pPr>
  </w:style>
  <w:style w:type="paragraph" w:styleId="22">
    <w:name w:val="List Number 2"/>
    <w:basedOn w:val="a5"/>
    <w:rsid w:val="00F20B7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F20B7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a0"/>
    <w:rsid w:val="00F20B7B"/>
    <w:pPr>
      <w:keepLines/>
      <w:ind w:left="1135" w:hanging="851"/>
    </w:pPr>
  </w:style>
  <w:style w:type="paragraph" w:styleId="90">
    <w:name w:val="toc 9"/>
    <w:basedOn w:val="80"/>
    <w:rsid w:val="00F20B7B"/>
    <w:pPr>
      <w:ind w:left="1418" w:hanging="1418"/>
    </w:pPr>
  </w:style>
  <w:style w:type="paragraph" w:customStyle="1" w:styleId="EX">
    <w:name w:val="EX"/>
    <w:basedOn w:val="a0"/>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60">
    <w:name w:val="toc 6"/>
    <w:basedOn w:val="50"/>
    <w:next w:val="a0"/>
    <w:rsid w:val="00F20B7B"/>
    <w:pPr>
      <w:ind w:left="1985" w:hanging="1985"/>
    </w:pPr>
  </w:style>
  <w:style w:type="paragraph" w:styleId="70">
    <w:name w:val="toc 7"/>
    <w:basedOn w:val="60"/>
    <w:next w:val="a0"/>
    <w:rsid w:val="00F20B7B"/>
    <w:pPr>
      <w:ind w:left="2268" w:hanging="2268"/>
    </w:pPr>
  </w:style>
  <w:style w:type="paragraph" w:styleId="23">
    <w:name w:val="List Bullet 2"/>
    <w:aliases w:val="lb2"/>
    <w:basedOn w:val="a9"/>
    <w:rsid w:val="00F20B7B"/>
    <w:pPr>
      <w:ind w:left="851"/>
    </w:pPr>
  </w:style>
  <w:style w:type="paragraph" w:styleId="31">
    <w:name w:val="List Bullet 3"/>
    <w:basedOn w:val="23"/>
    <w:rsid w:val="00F20B7B"/>
    <w:pPr>
      <w:ind w:left="1135"/>
    </w:pPr>
  </w:style>
  <w:style w:type="paragraph" w:styleId="a5">
    <w:name w:val="List Number"/>
    <w:basedOn w:val="aa"/>
    <w:rsid w:val="00F20B7B"/>
  </w:style>
  <w:style w:type="paragraph" w:customStyle="1" w:styleId="EQ">
    <w:name w:val="EQ"/>
    <w:basedOn w:val="a0"/>
    <w:next w:val="a0"/>
    <w:rsid w:val="00F20B7B"/>
    <w:pPr>
      <w:keepLines/>
      <w:tabs>
        <w:tab w:val="center" w:pos="4536"/>
        <w:tab w:val="right" w:pos="9072"/>
      </w:tabs>
    </w:pPr>
    <w:rPr>
      <w:noProof/>
    </w:rPr>
  </w:style>
  <w:style w:type="paragraph" w:customStyle="1" w:styleId="TH">
    <w:name w:val="TH"/>
    <w:basedOn w:val="a0"/>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5"/>
    <w:next w:val="a0"/>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a0"/>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24">
    <w:name w:val="List 2"/>
    <w:basedOn w:val="aa"/>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F20B7B"/>
    <w:pPr>
      <w:ind w:left="1135"/>
    </w:pPr>
  </w:style>
  <w:style w:type="paragraph" w:styleId="41">
    <w:name w:val="List 4"/>
    <w:basedOn w:val="32"/>
    <w:rsid w:val="00F20B7B"/>
    <w:pPr>
      <w:ind w:left="1418"/>
    </w:pPr>
  </w:style>
  <w:style w:type="paragraph" w:styleId="51">
    <w:name w:val="List 5"/>
    <w:basedOn w:val="41"/>
    <w:rsid w:val="00F20B7B"/>
    <w:pPr>
      <w:ind w:left="1702"/>
    </w:pPr>
  </w:style>
  <w:style w:type="paragraph" w:customStyle="1" w:styleId="EditorsNote">
    <w:name w:val="Editor's Note"/>
    <w:basedOn w:val="NO"/>
    <w:rsid w:val="00F20B7B"/>
    <w:rPr>
      <w:color w:val="FF0000"/>
    </w:rPr>
  </w:style>
  <w:style w:type="paragraph" w:styleId="aa">
    <w:name w:val="List"/>
    <w:basedOn w:val="a0"/>
    <w:rsid w:val="00F20B7B"/>
    <w:pPr>
      <w:ind w:left="568" w:hanging="284"/>
    </w:pPr>
  </w:style>
  <w:style w:type="paragraph" w:styleId="a9">
    <w:name w:val="List Bullet"/>
    <w:basedOn w:val="aa"/>
    <w:rsid w:val="00F20B7B"/>
  </w:style>
  <w:style w:type="paragraph" w:styleId="42">
    <w:name w:val="List Bullet 4"/>
    <w:basedOn w:val="31"/>
    <w:rsid w:val="00F20B7B"/>
    <w:pPr>
      <w:ind w:left="1418"/>
    </w:pPr>
  </w:style>
  <w:style w:type="paragraph" w:styleId="52">
    <w:name w:val="List Bullet 5"/>
    <w:basedOn w:val="42"/>
    <w:rsid w:val="00F20B7B"/>
    <w:pPr>
      <w:ind w:left="1702"/>
    </w:pPr>
  </w:style>
  <w:style w:type="paragraph" w:customStyle="1" w:styleId="B1">
    <w:name w:val="B1"/>
    <w:basedOn w:val="aa"/>
    <w:link w:val="B1Char1"/>
    <w:rsid w:val="00F20B7B"/>
  </w:style>
  <w:style w:type="paragraph" w:customStyle="1" w:styleId="B2">
    <w:name w:val="B2"/>
    <w:basedOn w:val="24"/>
    <w:rsid w:val="00F20B7B"/>
  </w:style>
  <w:style w:type="paragraph" w:customStyle="1" w:styleId="B3">
    <w:name w:val="B3"/>
    <w:basedOn w:val="32"/>
    <w:rsid w:val="00F20B7B"/>
  </w:style>
  <w:style w:type="paragraph" w:customStyle="1" w:styleId="B4">
    <w:name w:val="B4"/>
    <w:basedOn w:val="41"/>
    <w:rsid w:val="00F20B7B"/>
  </w:style>
  <w:style w:type="paragraph" w:customStyle="1" w:styleId="B5">
    <w:name w:val="B5"/>
    <w:basedOn w:val="51"/>
    <w:rsid w:val="00F20B7B"/>
  </w:style>
  <w:style w:type="paragraph" w:styleId="ab">
    <w:name w:val="footer"/>
    <w:basedOn w:val="a6"/>
    <w:link w:val="Char0"/>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3</Pages>
  <Words>768</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18</cp:revision>
  <dcterms:created xsi:type="dcterms:W3CDTF">2018-11-20T14:54:00Z</dcterms:created>
  <dcterms:modified xsi:type="dcterms:W3CDTF">2021-11-26T08:58:00Z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(2)RS5IKGBwpB8LxnHUBq5Xgo8M9O2dcRW6mRY7LssEjOQi9gRLRopxkslmw5hPPhrUgzRPGqwX
fEcTszE4RzSkisQt4zi7s1dtG7VtKwBXNzA98f3yOACng6CMT0Ync0UOm6SkRw86ZAm8Hf/3
URCGXskYnaVtAP+idYkYUrtxrTYMTtAuNFeZjOm4KTGcZFY9lZNO9BU4qMYR+RCffMyqZfsX
cETjZEuLEhKDBuF2nN</vt:lpwstr>
  </property>
  <property fmtid="{D5CDD505-2E9C-101B-9397-08002B2CF9AE}" pid="11" name="_2015_ms_pID_7253431">
    <vt:lpwstr>MqfIFBaisM3C2+fqZPzfi/2jsKk3wvq8zkaE4bkS5vjy2P0TNf1VaO
xlZxsL/PJbw4Alf00PTfU44M1t2AQ5pjINh+74JEEt2AogDPjhzuA4YteR1VTHe9+p7wY7gk
QkfAmbmABdgf04EH4lUcpOTnfY3gzWJed9Y8FFYRpPgqZl5D4Wh5AD0Z1DPTuKOMpB4RGzb0
x3Mod8K+jg2ZyDbW</vt:lpwstr>
  </property>
</Properties>
</file>